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9" w:lineRule="auto"/>
      </w:pPr>
      <w:r>
        <w:rPr/>
        <w:pict>
          <v:rect style="position:absolute;margin-left:423.372986pt;margin-top:329.329987pt;width:7.44pt;height:7.44pt;mso-position-horizontal-relative:page;mso-position-vertical-relative:page;z-index:-16097792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423.709991pt;margin-top:412.990967pt;width:7.44pt;height:7.439pt;mso-position-horizontal-relative:page;mso-position-vertical-relative:page;z-index:-16097280" filled="false" stroked="true" strokeweight=".72pt" strokecolor="#231f20">
            <v:stroke dashstyle="solid"/>
            <w10:wrap type="none"/>
          </v:rect>
        </w:pict>
      </w:r>
      <w:r>
        <w:rPr/>
        <w:pict>
          <v:group style="position:absolute;margin-left:299.209991pt;margin-top:476.228973pt;width:6.4pt;height:6.4pt;mso-position-horizontal-relative:page;mso-position-vertical-relative:page;z-index:-16096768" coordorigin="5984,9525" coordsize="128,128">
            <v:rect style="position:absolute;left:5991;top:9531;width:113;height:113" filled="false" stroked="true" strokeweight=".72pt" strokecolor="#231f20">
              <v:stroke dashstyle="solid"/>
            </v:rect>
            <v:rect style="position:absolute;left:6009;top:9552;width:75;height:75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19.029999pt;margin-top:476.228973pt;width:6.4pt;height:6.4pt;mso-position-horizontal-relative:page;mso-position-vertical-relative:page;z-index:-16096256" coordorigin="6381,9525" coordsize="128,128">
            <v:rect style="position:absolute;left:6387;top:9531;width:113;height:113" filled="false" stroked="true" strokeweight=".72pt" strokecolor="#231f20">
              <v:stroke dashstyle="solid"/>
            </v:rect>
            <v:rect style="position:absolute;left:6408;top:9552;width:75;height:75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47.589996pt;margin-top:470.349976pt;width:8.2pt;height:17.9pt;mso-position-horizontal-relative:page;mso-position-vertical-relative:page;z-index:-16095744" coordorigin="6952,9407" coordsize="164,358">
            <v:shape style="position:absolute;left:6959;top:9414;width:149;height:344" coordorigin="6959,9414" coordsize="149,344" path="m6959,9563l7108,9563,7108,9414,6959,9414,6959,9563xm6959,9757l7108,9757,7108,9609,6959,9609,6959,9757xe" filled="false" stroked="true" strokeweight=".72pt" strokecolor="#231f20">
              <v:path arrowok="t"/>
              <v:stroke dashstyle="solid"/>
            </v:shape>
            <v:shape style="position:absolute;left:6984;top:9439;width:101;height:296" coordorigin="6984,9439" coordsize="101,296" path="m7085,9634l6984,9634,6984,9734,7085,9734,7085,9634xm7085,9439l6984,9439,6984,9540,7085,9540,7085,943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47.950012pt;margin-top:495.669983pt;width:7.45pt;height:17.2pt;mso-position-horizontal-relative:page;mso-position-vertical-relative:page;z-index:-16095232" coordorigin="6959,9913" coordsize="149,344" path="m6959,10062l7108,10062,7108,9913,6959,9913,6959,10062xm6959,10257l7108,10257,7108,10108,6959,10108,6959,10257xe" filled="false" stroked="true" strokeweight=".72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299.570007pt;margin-top:526.419006pt;width:5.64pt;height:5.641pt;mso-position-horizontal-relative:page;mso-position-vertical-relative:page;z-index:-16094720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319.390015pt;margin-top:526.419006pt;width:5.64pt;height:5.641pt;mso-position-horizontal-relative:page;mso-position-vertical-relative:page;z-index:-16094208" filled="false" stroked="true" strokeweight=".72pt" strokecolor="#231f20">
            <v:stroke dashstyle="solid"/>
            <w10:wrap type="none"/>
          </v:rect>
        </w:pict>
      </w:r>
      <w:r>
        <w:rPr/>
        <w:pict>
          <v:shape style="position:absolute;margin-left:347.950012pt;margin-top:520.515991pt;width:7.45pt;height:17.350pt;mso-position-horizontal-relative:page;mso-position-vertical-relative:page;z-index:-16093696" coordorigin="6959,10410" coordsize="149,347" path="m6959,10560l7108,10560,7108,10410,6959,10410,6959,10560xm6959,10756l7108,10756,7108,10608,6959,10608,6959,10756xe" filled="false" stroked="true" strokeweight=".72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299.570007pt;margin-top:551.378967pt;width:5.64pt;height:5.641pt;mso-position-horizontal-relative:page;mso-position-vertical-relative:page;z-index:-16093184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319.390015pt;margin-top:551.378967pt;width:5.64pt;height:5.641pt;mso-position-horizontal-relative:page;mso-position-vertical-relative:page;z-index:-16092672" filled="false" stroked="true" strokeweight=".72pt" strokecolor="#231f20">
            <v:stroke dashstyle="solid"/>
            <w10:wrap type="none"/>
          </v:rect>
        </w:pict>
      </w:r>
      <w:r>
        <w:rPr/>
        <w:pict>
          <v:shape style="position:absolute;margin-left:347.950012pt;margin-top:545.5pt;width:7.45pt;height:17.2pt;mso-position-horizontal-relative:page;mso-position-vertical-relative:page;z-index:-16092160" coordorigin="6959,10910" coordsize="149,344" path="m6959,11059l7108,11059,7108,10910,6959,10910,6959,11059xm6959,11253l7108,11253,7108,11104,6959,11104,6959,11253xe" filled="false" stroked="true" strokeweight=".72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299.570007pt;margin-top:576.338989pt;width:5.64pt;height:5.641pt;mso-position-horizontal-relative:page;mso-position-vertical-relative:page;z-index:-16091648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319.390015pt;margin-top:576.338989pt;width:5.64pt;height:5.641pt;mso-position-horizontal-relative:page;mso-position-vertical-relative:page;z-index:-16091136" filled="false" stroked="true" strokeweight=".72pt" strokecolor="#231f20">
            <v:stroke dashstyle="solid"/>
            <w10:wrap type="none"/>
          </v:rect>
        </w:pict>
      </w:r>
      <w:r>
        <w:rPr/>
        <w:pict>
          <v:shape style="position:absolute;margin-left:347.950012pt;margin-top:570.339966pt;width:7.45pt;height:17.3pt;mso-position-horizontal-relative:page;mso-position-vertical-relative:page;z-index:-16090624" coordorigin="6959,11407" coordsize="149,346" path="m6959,11556l7108,11556,7108,11407,6959,11407,6959,11556xm6959,11752l7108,11752,7108,11604,6959,11604,6959,11752xe" filled="false" stroked="true" strokeweight=".72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47.950012pt;margin-top:598.179993pt;width:7.45pt;height:17.2pt;mso-position-horizontal-relative:page;mso-position-vertical-relative:page;z-index:-16090112" coordorigin="6959,11964" coordsize="149,344" path="m6959,12112l7108,12112,7108,11964,6959,11964,6959,12112xm6959,12307l7108,12307,7108,12158,6959,12158,6959,12307xe" filled="false" stroked="true" strokeweight=".72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61.380005pt;margin-top:598.779968pt;width:6.85pt;height:16pt;mso-position-horizontal-relative:page;mso-position-vertical-relative:page;z-index:-16089600" coordorigin="9228,11976" coordsize="137,320" path="m9228,12112l9364,12112,9364,11976,9228,11976,9228,12112xm9228,12295l9364,12295,9364,12158,9228,12158,9228,12295xe" filled="false" stroked="true" strokeweight=".72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1.1pt;margin-top:23.599977pt;width:28.9pt;height:44.5pt;mso-position-horizontal-relative:page;mso-position-vertical-relative:page;z-index:15739904" filled="true" fillcolor="#ac1f2d" stroked="false">
            <v:fill type="solid"/>
            <w10:wrap type="none"/>
          </v:rect>
        </w:pict>
      </w:r>
      <w:r>
        <w:rPr/>
        <w:pict>
          <v:group style="position:absolute;margin-left:35.0998pt;margin-top:.09477pt;width:39.6pt;height:51.35pt;mso-position-horizontal-relative:page;mso-position-vertical-relative:paragraph;z-index:15740416" coordorigin="702,2" coordsize="792,1027">
            <v:shape style="position:absolute;left:885;top:357;width:609;height:671" coordorigin="886,358" coordsize="609,671" path="m1494,629l1483,551,1464,493,1436,439,1400,390,1369,358,1256,448,1261,452,1277,466,1316,514,1341,569,1352,629,1351,654,1335,724,1305,783,1263,830,1210,865,1150,884,1107,888,1023,872,969,845,924,804,911,788,908,785,896,811,889,836,886,860,886,879,900,941,920,980,920,981,975,1006,1034,1022,1094,1029,1126,1029,1188,1020,1247,1003,1373,923,1406,888,1446,829,1471,774,1487,715,1494,654,1494,629xe" filled="true" fillcolor="#ac1f2d" stroked="false">
              <v:path arrowok="t"/>
              <v:fill type="solid"/>
            </v:shape>
            <v:shape style="position:absolute;left:776;top:94;width:520;height:869" coordorigin="776,95" coordsize="520,869" path="m1190,95l1195,114,1196,132,1194,149,1161,214,1108,269,1081,294,1068,307,1053,320,1039,333,981,384,922,439,880,483,842,532,800,608,779,689,776,738,778,761,791,822,818,883,858,939,888,964,875,943,864,923,839,865,838,851,839,838,863,769,894,705,936,650,993,595,1043,554,1147,472,1215,415,1257,371,1290,313,1296,269,1294,254,1290,239,1284,223,1276,207,1265,191,1190,95xe" filled="true" fillcolor="#872237" stroked="false">
              <v:path arrowok="t"/>
              <v:fill type="solid"/>
            </v:shape>
            <v:shape style="position:absolute;left:701;top:1;width:457;height:755" coordorigin="702,2" coordsize="457,755" path="m740,747l735,736,736,739,740,747xm747,757l740,747,741,749,747,757xm1159,116l1156,102,1150,88,1140,74,1078,2,1054,61,1006,116,983,142,929,201,875,263,824,327,779,390,742,451,716,509,702,588,702,609,703,630,715,691,735,736,733,729,731,716,730,703,731,688,749,620,778,561,822,499,1055,270,1068,258,1081,245,1131,190,1158,131,1159,116xe" filled="true" fillcolor="#f05424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581.098999pt;margin-top:23.299978pt;width:13.861pt;height:44.5pt;mso-position-horizontal-relative:page;mso-position-vertical-relative:page;z-index:15740928" filled="true" fillcolor="#ac1f2d" stroked="false">
            <v:fill type="solid"/>
            <w10:wrap type="none"/>
          </v:rect>
        </w:pict>
      </w:r>
      <w:r>
        <w:rPr/>
        <w:pict>
          <v:rect style="position:absolute;margin-left:97.103996pt;margin-top:27.18457pt;width:242.57pt;height:.48pt;mso-position-horizontal-relative:page;mso-position-vertical-relative:paragraph;z-index:-16087552" filled="true" fillcolor="#231f20" stroked="false">
            <v:fill type="solid"/>
            <w10:wrap type="none"/>
          </v:rect>
        </w:pict>
      </w:r>
      <w:r>
        <w:rPr>
          <w:color w:val="231F20"/>
        </w:rPr>
        <w:t>CYPRUS</w:t>
      </w:r>
      <w:r>
        <w:rPr>
          <w:color w:val="231F20"/>
          <w:spacing w:val="-11"/>
        </w:rPr>
        <w:t> </w:t>
      </w:r>
      <w:r>
        <w:rPr>
          <w:color w:val="231F20"/>
        </w:rPr>
        <w:t>INTERNATIONAL</w:t>
      </w:r>
      <w:r>
        <w:rPr>
          <w:color w:val="231F20"/>
          <w:spacing w:val="-12"/>
        </w:rPr>
        <w:t> </w:t>
      </w:r>
      <w:r>
        <w:rPr>
          <w:color w:val="231F20"/>
        </w:rPr>
        <w:t>UNIVERSITY</w:t>
      </w:r>
      <w:r>
        <w:rPr>
          <w:color w:val="231F20"/>
          <w:spacing w:val="-69"/>
        </w:rPr>
        <w:t> </w:t>
      </w:r>
      <w:r>
        <w:rPr>
          <w:color w:val="231F20"/>
        </w:rPr>
        <w:t>ULUSLARARASI</w:t>
      </w:r>
      <w:r>
        <w:rPr>
          <w:color w:val="231F20"/>
          <w:spacing w:val="-4"/>
        </w:rPr>
        <w:t> </w:t>
      </w:r>
      <w:r>
        <w:rPr>
          <w:color w:val="231F20"/>
        </w:rPr>
        <w:t>KIBRIS</w:t>
      </w:r>
      <w:r>
        <w:rPr>
          <w:color w:val="231F20"/>
          <w:spacing w:val="-4"/>
        </w:rPr>
        <w:t> </w:t>
      </w:r>
      <w:r>
        <w:rPr>
          <w:color w:val="231F20"/>
        </w:rPr>
        <w:t>ÜNİVERSİTESİ</w:t>
      </w: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spacing w:before="1"/>
        <w:rPr>
          <w:rFonts w:ascii="Calibri Light"/>
          <w:b w:val="0"/>
          <w:sz w:val="17"/>
        </w:rPr>
      </w:pPr>
    </w:p>
    <w:p>
      <w:pPr>
        <w:pStyle w:val="BodyText"/>
        <w:spacing w:line="244" w:lineRule="auto" w:before="98"/>
        <w:ind w:left="3132" w:right="2098" w:hanging="723"/>
      </w:pPr>
      <w:r>
        <w:rPr/>
        <w:pict>
          <v:rect style="position:absolute;margin-left:203.449997pt;margin-top:120.735878pt;width:9.960pt;height:9.961pt;mso-position-horizontal-relative:page;mso-position-vertical-relative:paragraph;z-index:-16099840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254.690002pt;margin-top:120.735878pt;width:9.960pt;height:9.961pt;mso-position-horizontal-relative:page;mso-position-vertical-relative:paragraph;z-index:-16099328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422.950012pt;margin-top:120.735878pt;width:9.960pt;height:9.961pt;mso-position-horizontal-relative:page;mso-position-vertical-relative:paragraph;z-index:-16098816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491.619995pt;margin-top:120.735878pt;width:9.960pt;height:9.961pt;mso-position-horizontal-relative:page;mso-position-vertical-relative:paragraph;z-index:-16098304" filled="false" stroked="true" strokeweight=".72pt" strokecolor="#231f20">
            <v:stroke dashstyle="solid"/>
            <w10:wrap type="none"/>
          </v:rect>
        </w:pict>
      </w:r>
      <w:r>
        <w:rPr>
          <w:color w:val="231F20"/>
          <w:w w:val="85"/>
        </w:rPr>
        <w:t>INSTITUTE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GRADUATE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STUDIES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RESEARCH</w:t>
      </w:r>
      <w:r>
        <w:rPr>
          <w:color w:val="231F20"/>
          <w:spacing w:val="-62"/>
          <w:w w:val="85"/>
        </w:rPr>
        <w:t> </w:t>
      </w:r>
      <w:r>
        <w:rPr>
          <w:color w:val="231F20"/>
          <w:w w:val="85"/>
        </w:rPr>
        <w:t>PhD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QUALIFYING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EXAM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REPORT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FORM</w:t>
      </w: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157" w:type="dxa"/>
        <w:tblBorders>
          <w:top w:val="single" w:sz="12" w:space="0" w:color="D2232A"/>
          <w:left w:val="single" w:sz="12" w:space="0" w:color="D2232A"/>
          <w:bottom w:val="single" w:sz="12" w:space="0" w:color="D2232A"/>
          <w:right w:val="single" w:sz="12" w:space="0" w:color="D2232A"/>
          <w:insideH w:val="single" w:sz="12" w:space="0" w:color="D2232A"/>
          <w:insideV w:val="single" w:sz="12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3447"/>
        <w:gridCol w:w="485"/>
        <w:gridCol w:w="1697"/>
        <w:gridCol w:w="2893"/>
      </w:tblGrid>
      <w:tr>
        <w:trPr>
          <w:trHeight w:val="282" w:hRule="atLeast"/>
        </w:trPr>
        <w:tc>
          <w:tcPr>
            <w:tcW w:w="10490" w:type="dxa"/>
            <w:gridSpan w:val="5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62" w:lineRule="exact"/>
              <w:ind w:left="2686" w:right="2668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spacing w:val="-2"/>
                <w:w w:val="85"/>
                <w:sz w:val="24"/>
              </w:rPr>
              <w:t>STUDENT</w:t>
            </w:r>
            <w:r>
              <w:rPr>
                <w:rFonts w:ascii="Tahoma"/>
                <w:b/>
                <w:color w:val="FFFFFF"/>
                <w:spacing w:val="-26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spacing w:val="-2"/>
                <w:w w:val="85"/>
                <w:sz w:val="24"/>
              </w:rPr>
              <w:t>INFORMATION</w:t>
            </w:r>
          </w:p>
        </w:tc>
      </w:tr>
      <w:tr>
        <w:trPr>
          <w:trHeight w:val="489" w:hRule="atLeast"/>
        </w:trPr>
        <w:tc>
          <w:tcPr>
            <w:tcW w:w="1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43"/>
              <w:ind w:left="10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Name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-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Last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name</w:t>
            </w:r>
          </w:p>
        </w:tc>
        <w:tc>
          <w:tcPr>
            <w:tcW w:w="39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43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Student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number</w:t>
            </w:r>
          </w:p>
        </w:tc>
        <w:tc>
          <w:tcPr>
            <w:tcW w:w="28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42"/>
              <w:ind w:left="10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Program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name</w:t>
            </w:r>
          </w:p>
        </w:tc>
        <w:tc>
          <w:tcPr>
            <w:tcW w:w="39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42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Department</w:t>
            </w:r>
          </w:p>
        </w:tc>
        <w:tc>
          <w:tcPr>
            <w:tcW w:w="28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28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Academic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Term</w:t>
            </w:r>
          </w:p>
        </w:tc>
        <w:tc>
          <w:tcPr>
            <w:tcW w:w="34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1643" w:val="left" w:leader="none"/>
                <w:tab w:pos="2710" w:val="left" w:leader="none"/>
              </w:tabs>
              <w:spacing w:before="120"/>
              <w:ind w:left="10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20… </w:t>
            </w:r>
            <w:r>
              <w:rPr>
                <w:color w:val="231F20"/>
                <w:spacing w:val="24"/>
                <w:w w:val="105"/>
                <w:sz w:val="18"/>
              </w:rPr>
              <w:t> </w:t>
            </w:r>
            <w:r>
              <w:rPr>
                <w:rFonts w:ascii="Calibri Light" w:hAnsi="Calibri Light"/>
                <w:color w:val="231F20"/>
                <w:w w:val="105"/>
                <w:sz w:val="20"/>
              </w:rPr>
              <w:t>-</w:t>
            </w:r>
            <w:r>
              <w:rPr>
                <w:rFonts w:ascii="Calibri Light" w:hAnsi="Calibri Light"/>
                <w:color w:val="231F20"/>
                <w:spacing w:val="8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18"/>
              </w:rPr>
              <w:t>20…</w:t>
              <w:tab/>
            </w:r>
            <w:r>
              <w:rPr>
                <w:color w:val="231F20"/>
                <w:w w:val="105"/>
                <w:position w:val="1"/>
                <w:sz w:val="18"/>
              </w:rPr>
              <w:t>Fall</w:t>
              <w:tab/>
              <w:t>Spring</w:t>
            </w:r>
          </w:p>
        </w:tc>
        <w:tc>
          <w:tcPr>
            <w:tcW w:w="218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33"/>
              <w:ind w:left="18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Qualifying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Exam</w:t>
            </w:r>
            <w:r>
              <w:rPr>
                <w:color w:val="231F20"/>
                <w:spacing w:val="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history</w:t>
            </w:r>
          </w:p>
        </w:tc>
        <w:tc>
          <w:tcPr>
            <w:tcW w:w="28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1942" w:val="left" w:leader="none"/>
              </w:tabs>
              <w:spacing w:before="133"/>
              <w:ind w:left="5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z w:val="18"/>
                <w:vertAlign w:val="superscript"/>
              </w:rPr>
              <w:t>st</w:t>
            </w:r>
            <w:r>
              <w:rPr>
                <w:color w:val="231F20"/>
                <w:spacing w:val="-5"/>
                <w:sz w:val="18"/>
                <w:vertAlign w:val="baseline"/>
              </w:rPr>
              <w:t> </w:t>
            </w:r>
            <w:r>
              <w:rPr>
                <w:color w:val="231F20"/>
                <w:sz w:val="18"/>
                <w:vertAlign w:val="baseline"/>
              </w:rPr>
              <w:t>time</w:t>
              <w:tab/>
            </w:r>
            <w:r>
              <w:rPr>
                <w:color w:val="231F20"/>
                <w:w w:val="95"/>
                <w:sz w:val="18"/>
                <w:vertAlign w:val="baseline"/>
              </w:rPr>
              <w:t>2</w:t>
            </w:r>
            <w:r>
              <w:rPr>
                <w:color w:val="231F20"/>
                <w:w w:val="95"/>
                <w:sz w:val="18"/>
                <w:vertAlign w:val="superscript"/>
              </w:rPr>
              <w:t>nd</w:t>
            </w:r>
            <w:r>
              <w:rPr>
                <w:color w:val="231F20"/>
                <w:spacing w:val="-2"/>
                <w:w w:val="95"/>
                <w:sz w:val="18"/>
                <w:vertAlign w:val="baseline"/>
              </w:rPr>
              <w:t> </w:t>
            </w:r>
            <w:r>
              <w:rPr>
                <w:color w:val="231F20"/>
                <w:w w:val="95"/>
                <w:sz w:val="18"/>
                <w:vertAlign w:val="baseline"/>
              </w:rPr>
              <w:t>time</w:t>
            </w:r>
          </w:p>
        </w:tc>
      </w:tr>
    </w:tbl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57" w:type="dxa"/>
        <w:tblBorders>
          <w:top w:val="single" w:sz="12" w:space="0" w:color="D2232A"/>
          <w:left w:val="single" w:sz="12" w:space="0" w:color="D2232A"/>
          <w:bottom w:val="single" w:sz="12" w:space="0" w:color="D2232A"/>
          <w:right w:val="single" w:sz="12" w:space="0" w:color="D2232A"/>
          <w:insideH w:val="single" w:sz="12" w:space="0" w:color="D2232A"/>
          <w:insideV w:val="single" w:sz="12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1421"/>
        <w:gridCol w:w="708"/>
        <w:gridCol w:w="994"/>
        <w:gridCol w:w="993"/>
        <w:gridCol w:w="287"/>
        <w:gridCol w:w="993"/>
        <w:gridCol w:w="1554"/>
        <w:gridCol w:w="426"/>
        <w:gridCol w:w="1274"/>
        <w:gridCol w:w="1139"/>
      </w:tblGrid>
      <w:tr>
        <w:trPr>
          <w:trHeight w:val="284" w:hRule="atLeast"/>
        </w:trPr>
        <w:tc>
          <w:tcPr>
            <w:tcW w:w="10488" w:type="dxa"/>
            <w:gridSpan w:val="11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65" w:lineRule="exact"/>
              <w:ind w:left="4443" w:right="4448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spacing w:val="-7"/>
                <w:w w:val="92"/>
                <w:sz w:val="24"/>
              </w:rPr>
              <w:t>EXA</w:t>
            </w:r>
            <w:r>
              <w:rPr>
                <w:rFonts w:ascii="Tahoma"/>
                <w:b/>
                <w:color w:val="FFFFFF"/>
                <w:w w:val="92"/>
                <w:sz w:val="24"/>
              </w:rPr>
              <w:t>M</w:t>
            </w:r>
            <w:r>
              <w:rPr>
                <w:rFonts w:ascii="Tahoma"/>
                <w:b/>
                <w:color w:val="FFFFFF"/>
                <w:spacing w:val="-36"/>
                <w:sz w:val="24"/>
              </w:rPr>
              <w:t> </w:t>
            </w:r>
            <w:r>
              <w:rPr>
                <w:rFonts w:ascii="Tahoma"/>
                <w:b/>
                <w:color w:val="FFFFFF"/>
                <w:spacing w:val="-109"/>
                <w:w w:val="81"/>
                <w:sz w:val="24"/>
              </w:rPr>
              <w:t>R</w:t>
            </w:r>
            <w:r>
              <w:rPr>
                <w:rFonts w:ascii="Calibri Light"/>
                <w:i/>
                <w:color w:val="949698"/>
                <w:sz w:val="24"/>
              </w:rPr>
              <w:t> </w:t>
            </w:r>
            <w:r>
              <w:rPr>
                <w:rFonts w:ascii="Calibri Light"/>
                <w:i/>
                <w:color w:val="949698"/>
                <w:spacing w:val="-7"/>
                <w:sz w:val="24"/>
              </w:rPr>
              <w:t> </w:t>
            </w:r>
            <w:r>
              <w:rPr>
                <w:rFonts w:ascii="Tahoma"/>
                <w:b/>
                <w:color w:val="FFFFFF"/>
                <w:spacing w:val="-7"/>
                <w:w w:val="88"/>
                <w:sz w:val="24"/>
              </w:rPr>
              <w:t>ESUL</w:t>
            </w:r>
            <w:r>
              <w:rPr>
                <w:rFonts w:ascii="Tahoma"/>
                <w:b/>
                <w:color w:val="FFFFFF"/>
                <w:spacing w:val="-110"/>
                <w:w w:val="89"/>
                <w:sz w:val="24"/>
              </w:rPr>
              <w:t>T</w:t>
            </w:r>
            <w:r>
              <w:rPr>
                <w:rFonts w:ascii="Calibri Light"/>
                <w:i/>
                <w:color w:val="949698"/>
                <w:sz w:val="24"/>
              </w:rPr>
              <w:t> </w:t>
            </w:r>
            <w:r>
              <w:rPr>
                <w:rFonts w:ascii="Calibri Light"/>
                <w:i/>
                <w:color w:val="949698"/>
                <w:spacing w:val="-6"/>
                <w:sz w:val="24"/>
              </w:rPr>
              <w:t> </w:t>
            </w:r>
            <w:r>
              <w:rPr>
                <w:rFonts w:ascii="Tahoma"/>
                <w:b/>
                <w:color w:val="FFFFFF"/>
                <w:spacing w:val="-7"/>
                <w:w w:val="85"/>
                <w:sz w:val="24"/>
              </w:rPr>
              <w:t>S</w:t>
            </w:r>
          </w:p>
        </w:tc>
      </w:tr>
      <w:tr>
        <w:trPr>
          <w:trHeight w:val="1264" w:hRule="atLeast"/>
        </w:trPr>
        <w:tc>
          <w:tcPr>
            <w:tcW w:w="10488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2"/>
              <w:ind w:left="107"/>
              <w:rPr>
                <w:rFonts w:ascii="Calibri Light"/>
                <w:i/>
                <w:sz w:val="20"/>
              </w:rPr>
            </w:pPr>
            <w:r>
              <w:rPr>
                <w:rFonts w:ascii="Tahoma"/>
                <w:b/>
                <w:color w:val="231F20"/>
                <w:w w:val="85"/>
                <w:sz w:val="18"/>
              </w:rPr>
              <w:t>WRITTEN</w:t>
            </w:r>
            <w:r>
              <w:rPr>
                <w:rFonts w:ascii="Tahoma"/>
                <w:b/>
                <w:color w:val="231F20"/>
                <w:spacing w:val="2"/>
                <w:w w:val="85"/>
                <w:sz w:val="18"/>
              </w:rPr>
              <w:t> </w:t>
            </w:r>
            <w:r>
              <w:rPr>
                <w:rFonts w:ascii="Tahoma"/>
                <w:b/>
                <w:color w:val="231F20"/>
                <w:w w:val="85"/>
                <w:sz w:val="18"/>
              </w:rPr>
              <w:t>EXAM</w:t>
            </w:r>
            <w:r>
              <w:rPr>
                <w:rFonts w:ascii="Tahoma"/>
                <w:b/>
                <w:color w:val="231F20"/>
                <w:spacing w:val="-25"/>
                <w:sz w:val="18"/>
              </w:rPr>
              <w:t> </w:t>
            </w:r>
            <w:r>
              <w:rPr>
                <w:rFonts w:ascii="Calibri Light"/>
                <w:i/>
                <w:color w:val="949698"/>
                <w:w w:val="99"/>
                <w:position w:val="9"/>
                <w:sz w:val="20"/>
              </w:rPr>
              <w:t> </w:t>
            </w:r>
            <w:r>
              <w:rPr>
                <w:rFonts w:ascii="Calibri Light"/>
                <w:i/>
                <w:color w:val="949698"/>
                <w:position w:val="9"/>
                <w:sz w:val="20"/>
              </w:rPr>
              <w:t> </w:t>
            </w:r>
            <w:r>
              <w:rPr>
                <w:rFonts w:ascii="Calibri Light"/>
                <w:i/>
                <w:color w:val="949698"/>
                <w:spacing w:val="-18"/>
                <w:position w:val="9"/>
                <w:sz w:val="20"/>
              </w:rPr>
              <w:t> </w:t>
            </w:r>
            <w:r>
              <w:rPr>
                <w:rFonts w:ascii="Calibri Light"/>
                <w:i/>
                <w:color w:val="949698"/>
                <w:w w:val="99"/>
                <w:position w:val="9"/>
                <w:sz w:val="20"/>
              </w:rPr>
              <w:t> </w:t>
            </w:r>
          </w:p>
          <w:p>
            <w:pPr>
              <w:pStyle w:val="TableParagraph"/>
              <w:spacing w:line="247" w:lineRule="auto" w:before="84"/>
              <w:ind w:left="107" w:right="275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Written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exam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papers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written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exam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evaluation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forms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are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not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attached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this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exam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report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form.</w:t>
            </w:r>
            <w:r>
              <w:rPr>
                <w:color w:val="231F20"/>
                <w:spacing w:val="-4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Department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is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responsible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archiving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these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period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specified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legislation.</w:t>
            </w:r>
          </w:p>
        </w:tc>
      </w:tr>
      <w:tr>
        <w:trPr>
          <w:trHeight w:val="731" w:hRule="atLeast"/>
        </w:trPr>
        <w:tc>
          <w:tcPr>
            <w:tcW w:w="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</w:p>
        </w:tc>
        <w:tc>
          <w:tcPr>
            <w:tcW w:w="1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…  </w:t>
            </w:r>
            <w:r>
              <w:rPr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…</w:t>
            </w:r>
            <w:r>
              <w:rPr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20…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Time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line="247" w:lineRule="auto" w:before="75"/>
              <w:ind w:left="107" w:right="62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Overall</w:t>
            </w:r>
            <w:r>
              <w:rPr>
                <w:color w:val="231F20"/>
                <w:spacing w:val="-46"/>
                <w:w w:val="90"/>
                <w:sz w:val="18"/>
              </w:rPr>
              <w:t> </w:t>
            </w:r>
            <w:r>
              <w:rPr>
                <w:color w:val="231F20"/>
                <w:sz w:val="18"/>
              </w:rPr>
              <w:t>Score</w:t>
            </w:r>
          </w:p>
        </w:tc>
        <w:tc>
          <w:tcPr>
            <w:tcW w:w="254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….…. /100</w:t>
            </w:r>
          </w:p>
        </w:tc>
        <w:tc>
          <w:tcPr>
            <w:tcW w:w="283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before="1"/>
              <w:ind w:left="32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Student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not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attend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exam</w:t>
            </w:r>
          </w:p>
        </w:tc>
      </w:tr>
      <w:tr>
        <w:trPr>
          <w:trHeight w:val="160" w:hRule="atLeast"/>
        </w:trPr>
        <w:tc>
          <w:tcPr>
            <w:tcW w:w="10488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873" w:hRule="atLeast"/>
        </w:trPr>
        <w:tc>
          <w:tcPr>
            <w:tcW w:w="10488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38"/>
              <w:ind w:left="10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90"/>
                <w:sz w:val="18"/>
              </w:rPr>
              <w:t>ORAL</w:t>
            </w:r>
            <w:r>
              <w:rPr>
                <w:rFonts w:ascii="Tahoma"/>
                <w:b/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8"/>
              </w:rPr>
              <w:t>EXAM</w:t>
            </w:r>
          </w:p>
          <w:p>
            <w:pPr>
              <w:pStyle w:val="TableParagraph"/>
              <w:spacing w:before="72"/>
              <w:ind w:left="107"/>
              <w:rPr>
                <w:sz w:val="18"/>
              </w:rPr>
            </w:pPr>
            <w:r>
              <w:rPr>
                <w:color w:val="D2232A"/>
                <w:w w:val="90"/>
                <w:sz w:val="18"/>
              </w:rPr>
              <w:t>No</w:t>
            </w:r>
            <w:r>
              <w:rPr>
                <w:color w:val="D2232A"/>
                <w:spacing w:val="-2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oral</w:t>
            </w:r>
            <w:r>
              <w:rPr>
                <w:color w:val="D2232A"/>
                <w:spacing w:val="-2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exam</w:t>
            </w:r>
            <w:r>
              <w:rPr>
                <w:color w:val="D2232A"/>
                <w:spacing w:val="-1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meeting</w:t>
            </w:r>
            <w:r>
              <w:rPr>
                <w:color w:val="D2232A"/>
                <w:spacing w:val="-2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of</w:t>
            </w:r>
            <w:r>
              <w:rPr>
                <w:color w:val="D2232A"/>
                <w:spacing w:val="-1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the</w:t>
            </w:r>
            <w:r>
              <w:rPr>
                <w:color w:val="D2232A"/>
                <w:spacing w:val="-2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jury</w:t>
            </w:r>
            <w:r>
              <w:rPr>
                <w:color w:val="D2232A"/>
                <w:spacing w:val="-1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is</w:t>
            </w:r>
            <w:r>
              <w:rPr>
                <w:color w:val="D2232A"/>
                <w:spacing w:val="-2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required</w:t>
            </w:r>
            <w:r>
              <w:rPr>
                <w:color w:val="D2232A"/>
                <w:spacing w:val="-1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if</w:t>
            </w:r>
            <w:r>
              <w:rPr>
                <w:color w:val="D2232A"/>
                <w:spacing w:val="-2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student</w:t>
            </w:r>
            <w:r>
              <w:rPr>
                <w:color w:val="D2232A"/>
                <w:spacing w:val="-1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fails</w:t>
            </w:r>
            <w:r>
              <w:rPr>
                <w:color w:val="D2232A"/>
                <w:spacing w:val="-2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from</w:t>
            </w:r>
            <w:r>
              <w:rPr>
                <w:color w:val="D2232A"/>
                <w:spacing w:val="-1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the</w:t>
            </w:r>
            <w:r>
              <w:rPr>
                <w:color w:val="D2232A"/>
                <w:spacing w:val="-2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oral</w:t>
            </w:r>
            <w:r>
              <w:rPr>
                <w:color w:val="D2232A"/>
                <w:spacing w:val="-1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exam.</w:t>
            </w:r>
          </w:p>
        </w:tc>
      </w:tr>
      <w:tr>
        <w:trPr>
          <w:trHeight w:val="489" w:hRule="atLeast"/>
        </w:trPr>
        <w:tc>
          <w:tcPr>
            <w:tcW w:w="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</w:p>
        </w:tc>
        <w:tc>
          <w:tcPr>
            <w:tcW w:w="1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5"/>
              <w:ind w:left="3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… 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…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20…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45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Time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Place</w:t>
            </w:r>
          </w:p>
        </w:tc>
        <w:tc>
          <w:tcPr>
            <w:tcW w:w="283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5"/>
              <w:ind w:left="32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Student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not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attend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exam</w:t>
            </w:r>
          </w:p>
        </w:tc>
      </w:tr>
      <w:tr>
        <w:trPr>
          <w:trHeight w:val="244" w:hRule="atLeast"/>
        </w:trPr>
        <w:tc>
          <w:tcPr>
            <w:tcW w:w="10488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2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EXAM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JURY:</w:t>
            </w:r>
          </w:p>
        </w:tc>
        <w:tc>
          <w:tcPr>
            <w:tcW w:w="39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tabs>
                <w:tab w:pos="2162" w:val="left" w:leader="none"/>
              </w:tabs>
              <w:spacing w:before="113"/>
              <w:ind w:left="104"/>
              <w:rPr>
                <w:sz w:val="12"/>
              </w:rPr>
            </w:pPr>
            <w:r>
              <w:rPr>
                <w:color w:val="231F20"/>
                <w:w w:val="90"/>
                <w:sz w:val="18"/>
              </w:rPr>
              <w:t>Title,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Name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&amp;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Last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name</w:t>
              <w:tab/>
            </w:r>
            <w:r>
              <w:rPr>
                <w:color w:val="231F20"/>
                <w:w w:val="90"/>
                <w:sz w:val="12"/>
              </w:rPr>
              <w:t>Face-to-Face</w:t>
            </w:r>
            <w:r>
              <w:rPr>
                <w:color w:val="231F20"/>
                <w:spacing w:val="-3"/>
                <w:w w:val="90"/>
                <w:sz w:val="12"/>
              </w:rPr>
              <w:t> </w:t>
            </w:r>
            <w:r>
              <w:rPr>
                <w:color w:val="231F20"/>
                <w:w w:val="90"/>
                <w:sz w:val="12"/>
              </w:rPr>
              <w:t>(FF)</w:t>
            </w:r>
            <w:r>
              <w:rPr>
                <w:color w:val="231F20"/>
                <w:spacing w:val="-3"/>
                <w:w w:val="90"/>
                <w:sz w:val="12"/>
              </w:rPr>
              <w:t> </w:t>
            </w:r>
            <w:r>
              <w:rPr>
                <w:color w:val="231F20"/>
                <w:w w:val="90"/>
                <w:sz w:val="12"/>
              </w:rPr>
              <w:t>or</w:t>
            </w:r>
            <w:r>
              <w:rPr>
                <w:color w:val="231F20"/>
                <w:spacing w:val="-3"/>
                <w:w w:val="90"/>
                <w:sz w:val="12"/>
              </w:rPr>
              <w:t> </w:t>
            </w:r>
            <w:r>
              <w:rPr>
                <w:color w:val="231F20"/>
                <w:w w:val="90"/>
                <w:sz w:val="12"/>
              </w:rPr>
              <w:t>Online</w:t>
            </w:r>
            <w:r>
              <w:rPr>
                <w:color w:val="231F20"/>
                <w:spacing w:val="-4"/>
                <w:w w:val="90"/>
                <w:sz w:val="12"/>
              </w:rPr>
              <w:t> </w:t>
            </w:r>
            <w:r>
              <w:rPr>
                <w:color w:val="231F20"/>
                <w:w w:val="90"/>
                <w:sz w:val="12"/>
              </w:rPr>
              <w:t>(OL)</w:t>
            </w:r>
          </w:p>
        </w:tc>
        <w:tc>
          <w:tcPr>
            <w:tcW w:w="19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23"/>
              <w:ind w:left="38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Conclusion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(Vote)*</w:t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13"/>
              <w:ind w:left="259"/>
              <w:rPr>
                <w:sz w:val="18"/>
              </w:rPr>
            </w:pPr>
            <w:r>
              <w:rPr>
                <w:color w:val="231F20"/>
                <w:sz w:val="18"/>
              </w:rPr>
              <w:t>Signature</w:t>
            </w:r>
          </w:p>
        </w:tc>
        <w:tc>
          <w:tcPr>
            <w:tcW w:w="1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13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Institution</w:t>
            </w:r>
          </w:p>
        </w:tc>
      </w:tr>
      <w:tr>
        <w:trPr>
          <w:trHeight w:val="489" w:hRule="atLeast"/>
        </w:trPr>
        <w:tc>
          <w:tcPr>
            <w:tcW w:w="2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Member</w:t>
            </w:r>
            <w:r>
              <w:rPr>
                <w:color w:val="231F20"/>
                <w:spacing w:val="35"/>
                <w:w w:val="90"/>
                <w:sz w:val="18"/>
              </w:rPr>
              <w:t> </w:t>
            </w:r>
            <w:r>
              <w:rPr>
                <w:rFonts w:ascii="Calibri Light"/>
                <w:color w:val="231F20"/>
                <w:w w:val="90"/>
                <w:sz w:val="20"/>
              </w:rPr>
              <w:t>-</w:t>
            </w: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(Chair)</w:t>
            </w:r>
          </w:p>
        </w:tc>
        <w:tc>
          <w:tcPr>
            <w:tcW w:w="39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122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FF</w:t>
              <w:tab/>
              <w:t>OL</w:t>
            </w:r>
          </w:p>
        </w:tc>
        <w:tc>
          <w:tcPr>
            <w:tcW w:w="19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51"/>
              <w:ind w:left="340" w:right="743"/>
              <w:rPr>
                <w:sz w:val="16"/>
              </w:rPr>
            </w:pPr>
            <w:r>
              <w:rPr>
                <w:color w:val="231F20"/>
                <w:sz w:val="16"/>
              </w:rPr>
              <w:t>Successful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Unsuccessful</w:t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2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Member</w:t>
            </w:r>
            <w:r>
              <w:rPr>
                <w:color w:val="231F20"/>
                <w:spacing w:val="11"/>
                <w:w w:val="95"/>
                <w:sz w:val="18"/>
              </w:rPr>
              <w:t> </w:t>
            </w:r>
            <w:r>
              <w:rPr>
                <w:rFonts w:ascii="Calibri Light"/>
                <w:color w:val="231F20"/>
                <w:w w:val="95"/>
                <w:sz w:val="20"/>
              </w:rPr>
              <w:t>-</w:t>
            </w:r>
            <w:r>
              <w:rPr>
                <w:color w:val="231F20"/>
                <w:w w:val="95"/>
                <w:sz w:val="18"/>
              </w:rPr>
              <w:t>2</w:t>
            </w:r>
            <w:r>
              <w:rPr>
                <w:color w:val="231F20"/>
                <w:spacing w:val="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(Supervisor)</w:t>
            </w:r>
          </w:p>
        </w:tc>
        <w:tc>
          <w:tcPr>
            <w:tcW w:w="39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51"/>
              <w:ind w:left="340" w:right="743"/>
              <w:rPr>
                <w:sz w:val="16"/>
              </w:rPr>
            </w:pPr>
            <w:r>
              <w:rPr>
                <w:color w:val="231F20"/>
                <w:sz w:val="16"/>
              </w:rPr>
              <w:t>Successful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Unsuccessful</w:t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2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Member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rFonts w:ascii="Calibri Light"/>
                <w:color w:val="231F20"/>
                <w:sz w:val="20"/>
              </w:rPr>
              <w:t>-</w:t>
            </w: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39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122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FF</w:t>
              <w:tab/>
              <w:t>OL</w:t>
            </w:r>
          </w:p>
        </w:tc>
        <w:tc>
          <w:tcPr>
            <w:tcW w:w="19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4" w:lineRule="auto" w:before="49"/>
              <w:ind w:left="340" w:right="743"/>
              <w:rPr>
                <w:sz w:val="16"/>
              </w:rPr>
            </w:pPr>
            <w:r>
              <w:rPr>
                <w:color w:val="231F20"/>
                <w:sz w:val="16"/>
              </w:rPr>
              <w:t>Successful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Unsuccessful</w:t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2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Calibri Light"/>
                <w:color w:val="231F20"/>
                <w:sz w:val="20"/>
              </w:rPr>
              <w:t>Member-</w:t>
            </w:r>
            <w:r>
              <w:rPr>
                <w:color w:val="231F20"/>
                <w:sz w:val="18"/>
              </w:rPr>
              <w:t>4**</w:t>
            </w:r>
          </w:p>
        </w:tc>
        <w:tc>
          <w:tcPr>
            <w:tcW w:w="39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122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FF</w:t>
              <w:tab/>
              <w:t>OL</w:t>
            </w:r>
          </w:p>
        </w:tc>
        <w:tc>
          <w:tcPr>
            <w:tcW w:w="19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2"/>
              <w:ind w:left="340"/>
              <w:rPr>
                <w:sz w:val="18"/>
              </w:rPr>
            </w:pPr>
            <w:r>
              <w:rPr>
                <w:color w:val="231F20"/>
                <w:sz w:val="18"/>
              </w:rPr>
              <w:t>Successful</w:t>
            </w:r>
          </w:p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color w:val="231F20"/>
                <w:sz w:val="16"/>
              </w:rPr>
              <w:t>Unsuccessful</w:t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2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Member</w:t>
            </w:r>
            <w:r>
              <w:rPr>
                <w:color w:val="231F20"/>
                <w:spacing w:val="8"/>
                <w:sz w:val="18"/>
              </w:rPr>
              <w:t> </w:t>
            </w:r>
            <w:r>
              <w:rPr>
                <w:rFonts w:ascii="Calibri Light"/>
                <w:color w:val="231F20"/>
                <w:sz w:val="20"/>
              </w:rPr>
              <w:t>-</w:t>
            </w:r>
            <w:r>
              <w:rPr>
                <w:color w:val="231F20"/>
                <w:sz w:val="18"/>
              </w:rPr>
              <w:t>5**</w:t>
            </w:r>
          </w:p>
        </w:tc>
        <w:tc>
          <w:tcPr>
            <w:tcW w:w="39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122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FF</w:t>
              <w:tab/>
              <w:t>OL</w:t>
            </w:r>
          </w:p>
        </w:tc>
        <w:tc>
          <w:tcPr>
            <w:tcW w:w="19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4" w:lineRule="auto" w:before="48"/>
              <w:ind w:left="340" w:right="743"/>
              <w:rPr>
                <w:sz w:val="16"/>
              </w:rPr>
            </w:pPr>
            <w:r>
              <w:rPr>
                <w:color w:val="231F20"/>
                <w:sz w:val="16"/>
              </w:rPr>
              <w:t>Successful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Unsuccessful</w:t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2" w:hRule="atLeast"/>
        </w:trPr>
        <w:tc>
          <w:tcPr>
            <w:tcW w:w="609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78"/>
              <w:ind w:right="175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Voting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result:</w:t>
            </w:r>
          </w:p>
        </w:tc>
        <w:tc>
          <w:tcPr>
            <w:tcW w:w="439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2594" w:val="left" w:leader="none"/>
              </w:tabs>
              <w:spacing w:line="198" w:lineRule="exact" w:before="96"/>
              <w:ind w:left="340"/>
              <w:rPr>
                <w:rFonts w:ascii="Calibri"/>
                <w:sz w:val="15"/>
              </w:rPr>
            </w:pPr>
            <w:r>
              <w:rPr>
                <w:color w:val="231F20"/>
                <w:position w:val="1"/>
                <w:sz w:val="16"/>
              </w:rPr>
              <w:t>Successful</w:t>
              <w:tab/>
            </w:r>
            <w:r>
              <w:rPr>
                <w:rFonts w:ascii="Calibri"/>
                <w:color w:val="231F20"/>
                <w:sz w:val="15"/>
              </w:rPr>
              <w:t>Unanimously</w:t>
            </w:r>
          </w:p>
          <w:p>
            <w:pPr>
              <w:pStyle w:val="TableParagraph"/>
              <w:tabs>
                <w:tab w:pos="2594" w:val="left" w:leader="none"/>
              </w:tabs>
              <w:spacing w:line="188" w:lineRule="exact"/>
              <w:ind w:left="340"/>
              <w:rPr>
                <w:rFonts w:ascii="Calibri"/>
                <w:sz w:val="15"/>
              </w:rPr>
            </w:pPr>
            <w:r>
              <w:rPr>
                <w:color w:val="231F20"/>
                <w:sz w:val="16"/>
              </w:rPr>
              <w:t>Unsuccessful</w:t>
              <w:tab/>
            </w:r>
            <w:r>
              <w:rPr>
                <w:rFonts w:ascii="Calibri"/>
                <w:color w:val="231F20"/>
                <w:sz w:val="15"/>
              </w:rPr>
              <w:t>Majority</w:t>
            </w:r>
            <w:r>
              <w:rPr>
                <w:rFonts w:ascii="Calibri"/>
                <w:color w:val="231F20"/>
                <w:spacing w:val="2"/>
                <w:sz w:val="15"/>
              </w:rPr>
              <w:t> </w:t>
            </w:r>
            <w:r>
              <w:rPr>
                <w:rFonts w:ascii="Calibri"/>
                <w:color w:val="231F20"/>
                <w:sz w:val="15"/>
              </w:rPr>
              <w:t>vote</w:t>
            </w:r>
          </w:p>
        </w:tc>
      </w:tr>
      <w:tr>
        <w:trPr>
          <w:trHeight w:val="2035" w:hRule="atLeast"/>
        </w:trPr>
        <w:tc>
          <w:tcPr>
            <w:tcW w:w="10488" w:type="dxa"/>
            <w:gridSpan w:val="11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93"/>
              <w:ind w:left="10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Opinions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&amp;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Suggestions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(if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any)</w:t>
            </w:r>
          </w:p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jury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may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recommend</w:t>
            </w:r>
            <w:r>
              <w:rPr>
                <w:color w:val="231F20"/>
                <w:spacing w:val="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that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student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take</w:t>
            </w:r>
            <w:r>
              <w:rPr>
                <w:color w:val="231F20"/>
                <w:spacing w:val="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additional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courses.</w:t>
            </w:r>
          </w:p>
        </w:tc>
      </w:tr>
      <w:tr>
        <w:trPr>
          <w:trHeight w:val="585" w:hRule="atLeast"/>
        </w:trPr>
        <w:tc>
          <w:tcPr>
            <w:tcW w:w="10488" w:type="dxa"/>
            <w:gridSpan w:val="11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7" w:lineRule="auto" w:before="29"/>
              <w:ind w:left="107" w:right="60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*Jury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members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evaluate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candidate's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"level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scientific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competence"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by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looking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at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answers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they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receive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question</w:t>
            </w:r>
            <w:r>
              <w:rPr>
                <w:color w:val="231F20"/>
                <w:spacing w:val="-46"/>
                <w:w w:val="90"/>
                <w:sz w:val="18"/>
              </w:rPr>
              <w:t> </w:t>
            </w:r>
            <w:r>
              <w:rPr>
                <w:color w:val="231F20"/>
                <w:sz w:val="18"/>
              </w:rPr>
              <w:t>they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ask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success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report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writing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presentation.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35.842201pt;margin-top:11.959388pt;width:523.3pt;height:.1pt;mso-position-horizontal-relative:page;mso-position-vertical-relative:paragraph;z-index:-15728640;mso-wrap-distance-left:0;mso-wrap-distance-right:0" coordorigin="717,239" coordsize="10466,0" path="m717,239l11182,239e" filled="false" stroked="true" strokeweight="1pt" strokecolor="#ac1e2c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footerReference w:type="default" r:id="rId5"/>
          <w:type w:val="continuous"/>
          <w:pgSz w:w="11900" w:h="16850"/>
          <w:pgMar w:footer="437" w:top="360" w:bottom="620" w:left="580" w:right="540"/>
          <w:pgNumType w:start="1"/>
        </w:sectPr>
      </w:pPr>
    </w:p>
    <w:tbl>
      <w:tblPr>
        <w:tblW w:w="0" w:type="auto"/>
        <w:jc w:val="left"/>
        <w:tblInd w:w="157" w:type="dxa"/>
        <w:tblBorders>
          <w:top w:val="single" w:sz="12" w:space="0" w:color="D2232A"/>
          <w:left w:val="single" w:sz="12" w:space="0" w:color="D2232A"/>
          <w:bottom w:val="single" w:sz="12" w:space="0" w:color="D2232A"/>
          <w:right w:val="single" w:sz="12" w:space="0" w:color="D2232A"/>
          <w:insideH w:val="single" w:sz="12" w:space="0" w:color="D2232A"/>
          <w:insideV w:val="single" w:sz="12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2"/>
        <w:gridCol w:w="5829"/>
        <w:gridCol w:w="2416"/>
      </w:tblGrid>
      <w:tr>
        <w:trPr>
          <w:trHeight w:val="474" w:hRule="atLeast"/>
        </w:trPr>
        <w:tc>
          <w:tcPr>
            <w:tcW w:w="10497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before="55"/>
              <w:ind w:left="4587" w:right="4678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5"/>
                <w:sz w:val="24"/>
              </w:rPr>
              <w:t>DECISION</w:t>
            </w:r>
          </w:p>
        </w:tc>
      </w:tr>
      <w:tr>
        <w:trPr>
          <w:trHeight w:val="2750" w:hRule="atLeast"/>
        </w:trPr>
        <w:tc>
          <w:tcPr>
            <w:tcW w:w="2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ind w:left="424"/>
              <w:rPr>
                <w:sz w:val="18"/>
              </w:rPr>
            </w:pPr>
            <w:r>
              <w:rPr>
                <w:color w:val="231F20"/>
                <w:sz w:val="18"/>
              </w:rPr>
              <w:t>Satisfactory</w:t>
            </w:r>
          </w:p>
        </w:tc>
        <w:tc>
          <w:tcPr>
            <w:tcW w:w="82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5"/>
              <w:ind w:left="107"/>
              <w:rPr>
                <w:sz w:val="18"/>
              </w:rPr>
            </w:pPr>
            <w:r>
              <w:rPr>
                <w:rFonts w:ascii="Calibri"/>
                <w:color w:val="231F20"/>
                <w:w w:val="90"/>
                <w:sz w:val="20"/>
              </w:rPr>
              <w:t>T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student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named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above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has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satisfactorily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passed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PhD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qualifying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exam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with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condition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that:</w:t>
            </w:r>
          </w:p>
          <w:p>
            <w:pPr>
              <w:pStyle w:val="TableParagraph"/>
              <w:spacing w:before="10"/>
              <w:rPr>
                <w:rFonts w:ascii="Tahoma"/>
                <w:b/>
                <w:sz w:val="31"/>
              </w:rPr>
            </w:pPr>
          </w:p>
          <w:p>
            <w:pPr>
              <w:pStyle w:val="TableParagraph"/>
              <w:spacing w:before="1"/>
              <w:ind w:left="565"/>
              <w:rPr>
                <w:sz w:val="18"/>
              </w:rPr>
            </w:pPr>
            <w:r>
              <w:rPr>
                <w:color w:val="231F20"/>
                <w:sz w:val="18"/>
              </w:rPr>
              <w:t>Unconditional</w:t>
            </w:r>
          </w:p>
          <w:p>
            <w:pPr>
              <w:pStyle w:val="TableParagraph"/>
              <w:spacing w:line="247" w:lineRule="auto" w:before="135"/>
              <w:ind w:left="56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student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must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take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following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courses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addition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already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completed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coursework:</w:t>
            </w:r>
            <w:r>
              <w:rPr>
                <w:color w:val="231F20"/>
                <w:spacing w:val="-4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(Maximum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2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courses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(6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credits)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students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admitted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with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master’s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degree,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4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courses</w:t>
            </w:r>
          </w:p>
          <w:p>
            <w:pPr>
              <w:pStyle w:val="TableParagraph"/>
              <w:spacing w:before="2"/>
              <w:ind w:left="56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(12</w:t>
            </w:r>
            <w:r>
              <w:rPr>
                <w:color w:val="231F20"/>
                <w:spacing w:val="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credits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</w:t>
            </w:r>
            <w:r>
              <w:rPr>
                <w:color w:val="231F20"/>
                <w:spacing w:val="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students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admitted</w:t>
            </w:r>
            <w:r>
              <w:rPr>
                <w:color w:val="231F20"/>
                <w:spacing w:val="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with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bachelor’s</w:t>
            </w:r>
            <w:r>
              <w:rPr>
                <w:color w:val="231F20"/>
                <w:spacing w:val="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degree)</w:t>
            </w:r>
          </w:p>
        </w:tc>
      </w:tr>
      <w:tr>
        <w:trPr>
          <w:trHeight w:val="2381" w:hRule="atLeast"/>
        </w:trPr>
        <w:tc>
          <w:tcPr>
            <w:tcW w:w="2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178"/>
              <w:ind w:left="429"/>
              <w:rPr>
                <w:sz w:val="18"/>
              </w:rPr>
            </w:pPr>
            <w:r>
              <w:rPr>
                <w:color w:val="231F20"/>
                <w:sz w:val="18"/>
              </w:rPr>
              <w:t>Unsatisfactory</w:t>
            </w:r>
          </w:p>
        </w:tc>
        <w:tc>
          <w:tcPr>
            <w:tcW w:w="5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student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named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above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has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failed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PhD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qualifying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exam</w:t>
            </w:r>
          </w:p>
          <w:p>
            <w:pPr>
              <w:pStyle w:val="TableParagraph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spacing w:line="573" w:lineRule="auto"/>
              <w:ind w:left="390" w:right="2724" w:firstLine="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Due to the absence in the exam</w:t>
            </w:r>
            <w:r>
              <w:rPr>
                <w:color w:val="231F20"/>
                <w:spacing w:val="1"/>
                <w:w w:val="95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Due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failure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written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exam</w:t>
            </w:r>
          </w:p>
          <w:p>
            <w:pPr>
              <w:pStyle w:val="TableParagraph"/>
              <w:spacing w:before="78"/>
              <w:ind w:left="39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Due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failure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oral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exam</w:t>
            </w:r>
          </w:p>
        </w:tc>
        <w:tc>
          <w:tcPr>
            <w:tcW w:w="2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121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student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will</w:t>
            </w:r>
            <w:r>
              <w:rPr>
                <w:color w:val="231F20"/>
                <w:spacing w:val="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take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both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written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oral</w:t>
            </w:r>
            <w:r>
              <w:rPr>
                <w:color w:val="231F20"/>
                <w:spacing w:val="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qualifying</w:t>
            </w:r>
            <w:r>
              <w:rPr>
                <w:color w:val="231F20"/>
                <w:spacing w:val="-4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exam again in the next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sz w:val="18"/>
              </w:rPr>
              <w:t>semester.</w:t>
            </w:r>
          </w:p>
          <w:p>
            <w:pPr>
              <w:pStyle w:val="TableParagraph"/>
              <w:spacing w:line="247" w:lineRule="auto" w:before="168"/>
              <w:ind w:left="107" w:right="340"/>
              <w:jc w:val="bot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The student who fails this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exam for the second time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will be dismissed from the</w:t>
            </w:r>
            <w:r>
              <w:rPr>
                <w:color w:val="231F20"/>
                <w:spacing w:val="-4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doctoral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program.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rect style="position:absolute;margin-left:41.709999pt;margin-top:620.920959pt;width:9.960pt;height:9.960pt;mso-position-horizontal-relative:page;mso-position-vertical-relative:page;z-index:-16086528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41.709999pt;margin-top:645.399963pt;width:9.960pt;height:9.960pt;mso-position-horizontal-relative:page;mso-position-vertical-relative:page;z-index:-16086016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101.25pt;margin-top:645.399963pt;width:9.960pt;height:9.960pt;mso-position-horizontal-relative:page;mso-position-vertical-relative:page;z-index:-16085504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89.973999pt;margin-top:669.760986pt;width:9.960pt;height:9.960pt;mso-position-horizontal-relative:page;mso-position-vertical-relative:page;z-index:-16084992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149.729996pt;margin-top:669.760986pt;width:9.960pt;height:9.960pt;mso-position-horizontal-relative:page;mso-position-vertical-relative:page;z-index:-16084480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257.760010pt;margin-top:669.760986pt;width:9.960pt;height:9.960pt;mso-position-horizontal-relative:page;mso-position-vertical-relative:page;z-index:-16083968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43.080002pt;margin-top:158.450974pt;width:11.04pt;height:11.04pt;mso-position-horizontal-relative:page;mso-position-vertical-relative:page;z-index:-16083456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155.660004pt;margin-top:138.890976pt;width:9.960pt;height:9.960pt;mso-position-horizontal-relative:page;mso-position-vertical-relative:page;z-index:-16082944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155.660004pt;margin-top:166.131973pt;width:9.960pt;height:9.960pt;mso-position-horizontal-relative:page;mso-position-vertical-relative:page;z-index:-16082432" filled="false" stroked="true" strokeweight=".72pt" strokecolor="#231f20">
            <v:stroke dashstyle="solid"/>
            <w10:wrap type="none"/>
          </v:rect>
        </w:pict>
      </w:r>
      <w:r>
        <w:rPr/>
        <w:pict>
          <v:group style="position:absolute;margin-left:42.720001pt;margin-top:286.880981pt;width:11.8pt;height:11.8pt;mso-position-horizontal-relative:page;mso-position-vertical-relative:page;z-index:-16081920" coordorigin="854,5738" coordsize="236,236">
            <v:rect style="position:absolute;left:861;top:5744;width:221;height:221" filled="false" stroked="true" strokeweight=".72pt" strokecolor="#231f20">
              <v:stroke dashstyle="solid"/>
            </v:rect>
            <v:rect style="position:absolute;left:892;top:5776;width:159;height:159" filled="true" fillcolor="#000000" stroked="false">
              <v:fill type="solid"/>
            </v:rect>
            <w10:wrap type="none"/>
          </v:group>
        </w:pict>
      </w:r>
      <w:r>
        <w:rPr/>
        <w:pict>
          <v:rect style="position:absolute;margin-left:155.660004pt;margin-top:277.13797pt;width:9.960pt;height:9.983pt;mso-position-horizontal-relative:page;mso-position-vertical-relative:page;z-index:-16081408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155.660004pt;margin-top:302.120972pt;width:9.960pt;height:9.961pt;mso-position-horizontal-relative:page;mso-position-vertical-relative:page;z-index:-16080896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155.660004pt;margin-top:331.041992pt;width:9.960pt;height:9.960pt;mso-position-horizontal-relative:page;mso-position-vertical-relative:page;z-index:-16080384" filled="false" stroked="true" strokeweight=".72pt" strokecolor="#231f20">
            <v:stroke dashstyl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60" w:type="dxa"/>
        <w:tblBorders>
          <w:top w:val="single" w:sz="12" w:space="0" w:color="D2232A"/>
          <w:left w:val="single" w:sz="12" w:space="0" w:color="D2232A"/>
          <w:bottom w:val="single" w:sz="12" w:space="0" w:color="D2232A"/>
          <w:right w:val="single" w:sz="12" w:space="0" w:color="D2232A"/>
          <w:insideH w:val="single" w:sz="12" w:space="0" w:color="D2232A"/>
          <w:insideV w:val="single" w:sz="12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6"/>
        <w:gridCol w:w="3072"/>
        <w:gridCol w:w="1567"/>
        <w:gridCol w:w="1684"/>
      </w:tblGrid>
      <w:tr>
        <w:trPr>
          <w:trHeight w:val="282" w:hRule="atLeast"/>
        </w:trPr>
        <w:tc>
          <w:tcPr>
            <w:tcW w:w="10499" w:type="dxa"/>
            <w:gridSpan w:val="4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62" w:lineRule="exact"/>
              <w:ind w:left="4595" w:right="4591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spacing w:val="-13"/>
                <w:w w:val="90"/>
                <w:sz w:val="24"/>
              </w:rPr>
              <w:t>APPROV</w:t>
            </w:r>
            <w:r>
              <w:rPr>
                <w:rFonts w:ascii="Tahoma"/>
                <w:b/>
                <w:color w:val="949698"/>
                <w:spacing w:val="2"/>
                <w:w w:val="90"/>
                <w:sz w:val="24"/>
              </w:rPr>
              <w:t> </w:t>
            </w:r>
            <w:r>
              <w:rPr>
                <w:rFonts w:ascii="Tahoma"/>
                <w:b/>
                <w:color w:val="FFFFFF"/>
                <w:spacing w:val="-12"/>
                <w:w w:val="90"/>
                <w:sz w:val="24"/>
              </w:rPr>
              <w:t>ALS</w:t>
            </w:r>
          </w:p>
        </w:tc>
      </w:tr>
      <w:tr>
        <w:trPr>
          <w:trHeight w:val="510" w:hRule="atLeast"/>
        </w:trPr>
        <w:tc>
          <w:tcPr>
            <w:tcW w:w="417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54"/>
              <w:ind w:left="11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Title,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Name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&amp;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Last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name</w:t>
            </w:r>
          </w:p>
        </w:tc>
        <w:tc>
          <w:tcPr>
            <w:tcW w:w="1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54"/>
              <w:ind w:right="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</w:p>
        </w:tc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54"/>
              <w:ind w:left="462"/>
              <w:rPr>
                <w:sz w:val="18"/>
              </w:rPr>
            </w:pPr>
            <w:r>
              <w:rPr>
                <w:color w:val="231F20"/>
                <w:sz w:val="18"/>
              </w:rPr>
              <w:t>Signature</w:t>
            </w:r>
          </w:p>
        </w:tc>
      </w:tr>
      <w:tr>
        <w:trPr>
          <w:trHeight w:val="511" w:hRule="atLeast"/>
        </w:trPr>
        <w:tc>
          <w:tcPr>
            <w:tcW w:w="4176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189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Department</w:t>
            </w:r>
            <w:r>
              <w:rPr>
                <w:color w:val="231F20"/>
                <w:spacing w:val="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Head</w:t>
            </w:r>
            <w:r>
              <w:rPr>
                <w:color w:val="231F20"/>
                <w:spacing w:val="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/</w:t>
            </w:r>
            <w:r>
              <w:rPr>
                <w:color w:val="231F20"/>
                <w:spacing w:val="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Program</w:t>
            </w:r>
            <w:r>
              <w:rPr>
                <w:color w:val="231F20"/>
                <w:spacing w:val="1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Coordinator</w:t>
            </w:r>
          </w:p>
        </w:tc>
        <w:tc>
          <w:tcPr>
            <w:tcW w:w="3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405" w:val="left" w:leader="none"/>
              </w:tabs>
              <w:spacing w:before="125"/>
              <w:ind w:right="91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/</w:t>
              <w:tab/>
            </w:r>
            <w:r>
              <w:rPr>
                <w:color w:val="231F20"/>
                <w:w w:val="85"/>
                <w:sz w:val="18"/>
              </w:rPr>
              <w:t>/</w:t>
            </w:r>
            <w:r>
              <w:rPr>
                <w:color w:val="231F20"/>
                <w:spacing w:val="-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20</w:t>
            </w:r>
          </w:p>
        </w:tc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8" w:hRule="atLeast"/>
        </w:trPr>
        <w:tc>
          <w:tcPr>
            <w:tcW w:w="4176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20"/>
              <w:ind w:left="110" w:right="59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qualification</w:t>
            </w:r>
            <w:r>
              <w:rPr>
                <w:color w:val="231F20"/>
                <w:spacing w:val="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exam</w:t>
            </w:r>
            <w:r>
              <w:rPr>
                <w:color w:val="231F20"/>
                <w:spacing w:val="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was</w:t>
            </w:r>
            <w:r>
              <w:rPr>
                <w:color w:val="231F20"/>
                <w:spacing w:val="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held</w:t>
            </w:r>
            <w:r>
              <w:rPr>
                <w:color w:val="231F20"/>
                <w:spacing w:val="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accordance</w:t>
            </w:r>
            <w:r>
              <w:rPr>
                <w:color w:val="231F20"/>
                <w:spacing w:val="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with</w:t>
            </w:r>
            <w:r>
              <w:rPr>
                <w:color w:val="231F20"/>
                <w:spacing w:val="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rules</w:t>
            </w:r>
            <w:r>
              <w:rPr>
                <w:color w:val="231F20"/>
                <w:spacing w:val="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exam</w:t>
            </w:r>
            <w:r>
              <w:rPr>
                <w:color w:val="231F20"/>
                <w:spacing w:val="-4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papers and other relevant materials were archived in the Department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archive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online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repository.</w:t>
            </w:r>
          </w:p>
        </w:tc>
      </w:tr>
    </w:tbl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6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7"/>
        <w:gridCol w:w="3072"/>
        <w:gridCol w:w="1567"/>
        <w:gridCol w:w="1684"/>
      </w:tblGrid>
      <w:tr>
        <w:trPr>
          <w:trHeight w:val="510" w:hRule="atLeast"/>
        </w:trPr>
        <w:tc>
          <w:tcPr>
            <w:tcW w:w="4167" w:type="dxa"/>
          </w:tcPr>
          <w:p>
            <w:pPr>
              <w:pStyle w:val="TableParagraph"/>
              <w:spacing w:before="55"/>
              <w:ind w:left="9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Director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Institute</w:t>
            </w:r>
          </w:p>
        </w:tc>
        <w:tc>
          <w:tcPr>
            <w:tcW w:w="3072" w:type="dxa"/>
          </w:tcPr>
          <w:p>
            <w:pPr>
              <w:pStyle w:val="TableParagraph"/>
              <w:spacing w:before="157"/>
              <w:ind w:left="10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Prof.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Dr.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Osman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YILMAZ</w:t>
            </w:r>
          </w:p>
        </w:tc>
        <w:tc>
          <w:tcPr>
            <w:tcW w:w="1567" w:type="dxa"/>
          </w:tcPr>
          <w:p>
            <w:pPr>
              <w:pStyle w:val="TableParagraph"/>
              <w:tabs>
                <w:tab w:pos="791" w:val="left" w:leader="none"/>
              </w:tabs>
              <w:spacing w:before="164"/>
              <w:ind w:left="38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/</w:t>
              <w:tab/>
            </w:r>
            <w:r>
              <w:rPr>
                <w:color w:val="231F20"/>
                <w:w w:val="85"/>
                <w:sz w:val="18"/>
              </w:rPr>
              <w:t>/</w:t>
            </w:r>
            <w:r>
              <w:rPr>
                <w:color w:val="231F20"/>
                <w:spacing w:val="-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20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7"/>
        <w:gridCol w:w="6333"/>
      </w:tblGrid>
      <w:tr>
        <w:trPr>
          <w:trHeight w:val="283" w:hRule="atLeast"/>
        </w:trPr>
        <w:tc>
          <w:tcPr>
            <w:tcW w:w="10490" w:type="dxa"/>
            <w:gridSpan w:val="2"/>
            <w:tcBorders>
              <w:top w:val="single" w:sz="12" w:space="0" w:color="D2232A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63" w:lineRule="exact"/>
              <w:ind w:left="2686" w:right="267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pacing w:val="-2"/>
                <w:w w:val="85"/>
                <w:sz w:val="24"/>
              </w:rPr>
              <w:t>SYSTEM</w:t>
            </w:r>
            <w:r>
              <w:rPr>
                <w:rFonts w:ascii="Tahoma" w:hAnsi="Tahoma"/>
                <w:b/>
                <w:color w:val="FFFFFF"/>
                <w:spacing w:val="-26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4"/>
              </w:rPr>
              <w:t>CHECK</w:t>
            </w:r>
            <w:r>
              <w:rPr>
                <w:rFonts w:ascii="Tahoma" w:hAnsi="Tahoma"/>
                <w:b/>
                <w:color w:val="FFFFFF"/>
                <w:spacing w:val="-25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4"/>
              </w:rPr>
              <w:t>(For</w:t>
            </w:r>
            <w:r>
              <w:rPr>
                <w:rFonts w:ascii="Tahoma" w:hAnsi="Tahoma"/>
                <w:b/>
                <w:color w:val="FFFFFF"/>
                <w:spacing w:val="-26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4"/>
              </w:rPr>
              <w:t>the</w:t>
            </w:r>
            <w:r>
              <w:rPr>
                <w:rFonts w:ascii="Tahoma" w:hAnsi="Tahoma"/>
                <w:b/>
                <w:color w:val="FFFFFF"/>
                <w:spacing w:val="-25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4"/>
              </w:rPr>
              <w:t>Institute’s</w:t>
            </w:r>
            <w:r>
              <w:rPr>
                <w:rFonts w:ascii="Tahoma" w:hAnsi="Tahoma"/>
                <w:b/>
                <w:color w:val="FFFFFF"/>
                <w:spacing w:val="-25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4"/>
              </w:rPr>
              <w:t>official</w:t>
            </w:r>
            <w:r>
              <w:rPr>
                <w:rFonts w:ascii="Tahoma" w:hAnsi="Tahoma"/>
                <w:b/>
                <w:color w:val="FFFFFF"/>
                <w:spacing w:val="-26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4"/>
              </w:rPr>
              <w:t>use</w:t>
            </w:r>
            <w:r>
              <w:rPr>
                <w:rFonts w:ascii="Tahoma" w:hAnsi="Tahoma"/>
                <w:b/>
                <w:color w:val="FFFFFF"/>
                <w:spacing w:val="-25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4"/>
              </w:rPr>
              <w:t>only)</w:t>
            </w:r>
          </w:p>
        </w:tc>
      </w:tr>
      <w:tr>
        <w:trPr>
          <w:trHeight w:val="618" w:hRule="atLeast"/>
        </w:trPr>
        <w:tc>
          <w:tcPr>
            <w:tcW w:w="4157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2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tabs>
                <w:tab w:pos="2268" w:val="left" w:leader="none"/>
              </w:tabs>
              <w:ind w:left="39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System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check</w:t>
              <w:tab/>
            </w:r>
            <w:r>
              <w:rPr>
                <w:color w:val="231F20"/>
                <w:w w:val="85"/>
                <w:sz w:val="18"/>
              </w:rPr>
              <w:t>Controller’s</w:t>
            </w:r>
            <w:r>
              <w:rPr>
                <w:color w:val="231F20"/>
                <w:spacing w:val="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Initials:</w:t>
            </w:r>
          </w:p>
        </w:tc>
        <w:tc>
          <w:tcPr>
            <w:tcW w:w="6333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color w:val="231F20"/>
                <w:sz w:val="18"/>
              </w:rPr>
              <w:t>Date:</w:t>
            </w:r>
          </w:p>
        </w:tc>
      </w:tr>
      <w:tr>
        <w:trPr>
          <w:trHeight w:val="488" w:hRule="atLeast"/>
        </w:trPr>
        <w:tc>
          <w:tcPr>
            <w:tcW w:w="4157" w:type="dxa"/>
            <w:tcBorders>
              <w:left w:val="single" w:sz="4" w:space="0" w:color="231F20"/>
            </w:tcBorders>
          </w:tcPr>
          <w:p>
            <w:pPr>
              <w:pStyle w:val="TableParagraph"/>
              <w:tabs>
                <w:tab w:pos="1588" w:val="left" w:leader="none"/>
              </w:tabs>
              <w:spacing w:before="139"/>
              <w:ind w:left="39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w w:val="90"/>
                <w:sz w:val="18"/>
                <w:vertAlign w:val="superscript"/>
              </w:rPr>
              <w:t>st</w:t>
            </w:r>
            <w:r>
              <w:rPr>
                <w:color w:val="231F20"/>
                <w:spacing w:val="5"/>
                <w:w w:val="90"/>
                <w:sz w:val="18"/>
                <w:vertAlign w:val="baseline"/>
              </w:rPr>
              <w:t> </w:t>
            </w:r>
            <w:r>
              <w:rPr>
                <w:color w:val="231F20"/>
                <w:w w:val="90"/>
                <w:sz w:val="18"/>
                <w:vertAlign w:val="baseline"/>
              </w:rPr>
              <w:t>failure</w:t>
              <w:tab/>
              <w:t>2</w:t>
            </w:r>
            <w:r>
              <w:rPr>
                <w:color w:val="231F20"/>
                <w:w w:val="90"/>
                <w:sz w:val="18"/>
                <w:vertAlign w:val="superscript"/>
              </w:rPr>
              <w:t>nd</w:t>
            </w:r>
            <w:r>
              <w:rPr>
                <w:color w:val="231F20"/>
                <w:spacing w:val="12"/>
                <w:w w:val="90"/>
                <w:sz w:val="18"/>
                <w:vertAlign w:val="baseline"/>
              </w:rPr>
              <w:t> </w:t>
            </w:r>
            <w:r>
              <w:rPr>
                <w:color w:val="231F20"/>
                <w:w w:val="90"/>
                <w:sz w:val="18"/>
                <w:vertAlign w:val="baseline"/>
              </w:rPr>
              <w:t>failure</w:t>
            </w:r>
            <w:r>
              <w:rPr>
                <w:color w:val="231F20"/>
                <w:spacing w:val="1"/>
                <w:w w:val="90"/>
                <w:sz w:val="18"/>
                <w:vertAlign w:val="baseline"/>
              </w:rPr>
              <w:t> </w:t>
            </w:r>
            <w:r>
              <w:rPr>
                <w:color w:val="231F20"/>
                <w:w w:val="90"/>
                <w:sz w:val="18"/>
                <w:vertAlign w:val="baseline"/>
              </w:rPr>
              <w:t>(Dismissal)</w:t>
            </w:r>
          </w:p>
        </w:tc>
        <w:tc>
          <w:tcPr>
            <w:tcW w:w="633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4157" w:type="dxa"/>
            <w:tcBorders>
              <w:left w:val="single" w:sz="4" w:space="0" w:color="231F20"/>
            </w:tcBorders>
          </w:tcPr>
          <w:p>
            <w:pPr>
              <w:pStyle w:val="TableParagraph"/>
              <w:tabs>
                <w:tab w:pos="1363" w:val="left" w:leader="none"/>
                <w:tab w:pos="2558" w:val="left" w:leader="none"/>
              </w:tabs>
              <w:spacing w:line="206" w:lineRule="exact" w:before="137"/>
              <w:ind w:left="10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Validity</w:t>
            </w:r>
            <w:r>
              <w:rPr>
                <w:color w:val="231F20"/>
                <w:spacing w:val="-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of:</w:t>
              <w:tab/>
            </w:r>
            <w:r>
              <w:rPr>
                <w:color w:val="231F20"/>
                <w:sz w:val="18"/>
              </w:rPr>
              <w:t>Date:</w:t>
              <w:tab/>
            </w:r>
            <w:r>
              <w:rPr>
                <w:color w:val="231F20"/>
                <w:w w:val="90"/>
                <w:sz w:val="18"/>
              </w:rPr>
              <w:t>Jury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members</w:t>
            </w:r>
          </w:p>
        </w:tc>
        <w:tc>
          <w:tcPr>
            <w:tcW w:w="6333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06" w:lineRule="exact" w:before="137"/>
              <w:ind w:left="56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Video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link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online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jury</w:t>
            </w:r>
          </w:p>
        </w:tc>
      </w:tr>
      <w:tr>
        <w:trPr>
          <w:trHeight w:val="484" w:hRule="atLeast"/>
        </w:trPr>
        <w:tc>
          <w:tcPr>
            <w:tcW w:w="4157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7"/>
              <w:ind w:left="10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95"/>
                <w:sz w:val="18"/>
              </w:rPr>
              <w:t>Not:</w:t>
            </w:r>
          </w:p>
        </w:tc>
        <w:tc>
          <w:tcPr>
            <w:tcW w:w="6333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35.841999pt;margin-top:11.752734pt;width:523.3pt;height:.1pt;mso-position-horizontal-relative:page;mso-position-vertical-relative:paragraph;z-index:-15715328;mso-wrap-distance-left:0;mso-wrap-distance-right:0" coordorigin="717,235" coordsize="10466,0" path="m717,235l11182,235e" filled="false" stroked="true" strokeweight="1pt" strokecolor="#ac1e2c">
            <v:path arrowok="t"/>
            <v:stroke dashstyle="solid"/>
            <w10:wrap type="topAndBottom"/>
          </v:shape>
        </w:pict>
      </w:r>
    </w:p>
    <w:sectPr>
      <w:pgSz w:w="11900" w:h="16850"/>
      <w:pgMar w:header="0" w:footer="437" w:top="1520" w:bottom="620" w:left="5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6100352" from="35.842201pt,806.688293pt" to="559.118201pt,806.688293pt" stroked="true" strokeweight="1pt" strokecolor="#ac1e2c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386703pt;margin-top:768.083191pt;width:454.2pt;height:35.7pt;mso-position-horizontal-relative:page;mso-position-vertical-relative:page;z-index:-1609984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Tahoma"/>
                    <w:b/>
                    <w:color w:val="231F20"/>
                    <w:w w:val="85"/>
                    <w:sz w:val="18"/>
                  </w:rPr>
                  <w:t>Cyprus</w:t>
                </w:r>
                <w:r>
                  <w:rPr>
                    <w:rFonts w:ascii="Tahoma"/>
                    <w:b/>
                    <w:color w:val="231F20"/>
                    <w:spacing w:val="-2"/>
                    <w:w w:val="85"/>
                    <w:sz w:val="18"/>
                  </w:rPr>
                  <w:t> </w:t>
                </w:r>
                <w:r>
                  <w:rPr>
                    <w:rFonts w:ascii="Tahoma"/>
                    <w:b/>
                    <w:color w:val="231F20"/>
                    <w:w w:val="85"/>
                    <w:sz w:val="18"/>
                  </w:rPr>
                  <w:t>International</w:t>
                </w:r>
                <w:r>
                  <w:rPr>
                    <w:rFonts w:ascii="Tahoma"/>
                    <w:b/>
                    <w:color w:val="231F20"/>
                    <w:spacing w:val="-2"/>
                    <w:w w:val="85"/>
                    <w:sz w:val="18"/>
                  </w:rPr>
                  <w:t> </w:t>
                </w:r>
                <w:r>
                  <w:rPr>
                    <w:rFonts w:ascii="Tahoma"/>
                    <w:b/>
                    <w:color w:val="231F20"/>
                    <w:w w:val="85"/>
                    <w:sz w:val="18"/>
                  </w:rPr>
                  <w:t>University</w:t>
                </w:r>
                <w:r>
                  <w:rPr>
                    <w:rFonts w:ascii="Tahoma"/>
                    <w:b/>
                    <w:color w:val="231F20"/>
                    <w:spacing w:val="101"/>
                    <w:sz w:val="18"/>
                  </w:rPr>
                  <w:t> </w:t>
                </w:r>
                <w:r>
                  <w:rPr>
                    <w:color w:val="AC1E2C"/>
                    <w:w w:val="85"/>
                    <w:sz w:val="56"/>
                  </w:rPr>
                  <w:t>.</w:t>
                </w:r>
                <w:r>
                  <w:rPr>
                    <w:color w:val="AC1E2C"/>
                    <w:spacing w:val="10"/>
                    <w:w w:val="85"/>
                    <w:sz w:val="56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Haspolat, Nicosia, TRNC</w:t>
                </w:r>
                <w:r>
                  <w:rPr>
                    <w:color w:val="231F20"/>
                    <w:spacing w:val="138"/>
                    <w:sz w:val="20"/>
                  </w:rPr>
                  <w:t> </w:t>
                </w:r>
                <w:r>
                  <w:rPr>
                    <w:color w:val="AC1E2C"/>
                    <w:w w:val="85"/>
                    <w:sz w:val="56"/>
                  </w:rPr>
                  <w:t>. </w:t>
                </w:r>
                <w:r>
                  <w:rPr>
                    <w:color w:val="231F20"/>
                    <w:w w:val="85"/>
                    <w:sz w:val="20"/>
                  </w:rPr>
                  <w:t>Tel: 0 (392) 671 11 11</w:t>
                </w:r>
                <w:r>
                  <w:rPr>
                    <w:color w:val="231F20"/>
                    <w:spacing w:val="93"/>
                    <w:sz w:val="20"/>
                  </w:rPr>
                  <w:t> </w:t>
                </w:r>
                <w:r>
                  <w:rPr>
                    <w:color w:val="AC1E2C"/>
                    <w:w w:val="85"/>
                    <w:sz w:val="56"/>
                  </w:rPr>
                  <w:t>.</w:t>
                </w:r>
                <w:r>
                  <w:rPr>
                    <w:color w:val="AC1E2C"/>
                    <w:spacing w:val="10"/>
                    <w:w w:val="85"/>
                    <w:sz w:val="56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Fax 0 (392) 671 11 30</w:t>
                </w:r>
              </w:p>
            </w:txbxContent>
          </v:textbox>
          <w10:wrap type="none"/>
        </v:shape>
      </w:pict>
    </w:r>
    <w:r>
      <w:rPr/>
      <w:pict>
        <v:shape style="position:absolute;margin-left:127.5867pt;margin-top:810.019165pt;width:104.95pt;height:14.05pt;mso-position-horizontal-relative:page;mso-position-vertical-relative:page;z-index:-1609932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1"/>
                    <w:w w:val="90"/>
                    <w:sz w:val="20"/>
                  </w:rPr>
                  <w:t>Kod.</w:t>
                </w:r>
                <w:r>
                  <w:rPr>
                    <w:color w:val="231F20"/>
                    <w:spacing w:val="-12"/>
                    <w:w w:val="90"/>
                    <w:sz w:val="20"/>
                  </w:rPr>
                  <w:t> </w:t>
                </w:r>
                <w:r>
                  <w:rPr>
                    <w:color w:val="231F20"/>
                    <w:w w:val="90"/>
                    <w:sz w:val="20"/>
                  </w:rPr>
                  <w:t>No:</w:t>
                </w:r>
                <w:r>
                  <w:rPr>
                    <w:color w:val="231F20"/>
                    <w:spacing w:val="-11"/>
                    <w:w w:val="90"/>
                    <w:sz w:val="20"/>
                  </w:rPr>
                  <w:t> </w:t>
                </w:r>
                <w:r>
                  <w:rPr>
                    <w:color w:val="231F20"/>
                    <w:w w:val="90"/>
                    <w:sz w:val="20"/>
                  </w:rPr>
                  <w:t>F.UKÜ.LEOAE.08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806702pt;margin-top:810.019165pt;width:96.5pt;height:14.05pt;mso-position-horizontal-relative:page;mso-position-vertical-relative:page;z-index:-1609881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85"/>
                    <w:sz w:val="20"/>
                  </w:rPr>
                  <w:t>Rev.</w:t>
                </w:r>
                <w:r>
                  <w:rPr>
                    <w:color w:val="231F20"/>
                    <w:spacing w:val="-3"/>
                    <w:w w:val="85"/>
                    <w:sz w:val="20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No:</w:t>
                </w:r>
                <w:r>
                  <w:rPr>
                    <w:color w:val="231F20"/>
                    <w:spacing w:val="-3"/>
                    <w:w w:val="85"/>
                    <w:sz w:val="20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00/Rev.</w:t>
                </w:r>
                <w:r>
                  <w:rPr>
                    <w:color w:val="231F20"/>
                    <w:spacing w:val="-12"/>
                    <w:w w:val="85"/>
                    <w:sz w:val="20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Tar</w:t>
                </w:r>
                <w:r>
                  <w:rPr>
                    <w:color w:val="231F20"/>
                    <w:spacing w:val="-3"/>
                    <w:w w:val="85"/>
                    <w:sz w:val="20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:00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05.126709pt;margin-top:810.019165pt;width:80.55pt;height:14.05pt;mso-position-horizontal-relative:page;mso-position-vertical-relative:page;z-index:-1609830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85"/>
                    <w:sz w:val="20"/>
                  </w:rPr>
                  <w:t>Y/Tarih:</w:t>
                </w:r>
                <w:r>
                  <w:rPr>
                    <w:color w:val="231F20"/>
                    <w:spacing w:val="21"/>
                    <w:w w:val="85"/>
                    <w:sz w:val="20"/>
                  </w:rPr>
                  <w:t> </w:t>
                </w:r>
                <w:r>
                  <w:rPr>
                    <w:color w:val="231F20"/>
                    <w:w w:val="85"/>
                    <w:sz w:val="20"/>
                  </w:rPr>
                  <w:t>01.04.2024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1"/>
      <w:ind w:left="1390" w:right="2734"/>
    </w:pPr>
    <w:rPr>
      <w:rFonts w:ascii="Calibri Light" w:hAnsi="Calibri Light" w:eastAsia="Calibri Light" w:cs="Calibri Light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Prof.Dr.Osman Yilmaz</dc:creator>
  <dc:title>ING_PhD QUALIFYING EXAM REPORT FORM</dc:title>
  <dcterms:created xsi:type="dcterms:W3CDTF">2024-04-04T10:30:47Z</dcterms:created>
  <dcterms:modified xsi:type="dcterms:W3CDTF">2024-04-04T10:30:47Z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2024-04-04T00:00:00Z</vt:filetime>
  </property>
</Properties>
</file>